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C4117B" w:rsidRPr="005C0945" w:rsidRDefault="00C4117B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1D3CC6">
        <w:rPr>
          <w:rFonts w:ascii="Times New Roman" w:hAnsi="Times New Roman"/>
          <w:b/>
          <w:sz w:val="36"/>
        </w:rPr>
        <w:t>Na OÚ Daňkovo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1D3CC6">
        <w:rPr>
          <w:rFonts w:ascii="Times New Roman" w:hAnsi="Times New Roman"/>
          <w:b/>
          <w:sz w:val="36"/>
        </w:rPr>
        <w:t>9. 2</w:t>
      </w:r>
      <w:r w:rsidR="00123A95">
        <w:rPr>
          <w:rFonts w:ascii="Times New Roman" w:hAnsi="Times New Roman"/>
          <w:b/>
          <w:sz w:val="36"/>
        </w:rPr>
        <w:t>. 2021</w:t>
      </w:r>
      <w:r w:rsidR="00AF6C2D">
        <w:rPr>
          <w:rFonts w:ascii="Times New Roman" w:hAnsi="Times New Roman"/>
          <w:b/>
          <w:sz w:val="36"/>
        </w:rPr>
        <w:t xml:space="preserve"> v</w:t>
      </w:r>
      <w:r w:rsidR="003E3B2F">
        <w:rPr>
          <w:rFonts w:ascii="Times New Roman" w:hAnsi="Times New Roman"/>
          <w:b/>
          <w:sz w:val="36"/>
        </w:rPr>
        <w:t xml:space="preserve"> </w:t>
      </w:r>
      <w:r w:rsidR="00AF6C2D">
        <w:rPr>
          <w:rFonts w:ascii="Times New Roman" w:hAnsi="Times New Roman"/>
          <w:b/>
          <w:sz w:val="36"/>
        </w:rPr>
        <w:t>18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1D3CC6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1D3CC6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Default="00DE165C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AF6C2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výběrového řízení na dodavatele Protipovodňového opatření – rozhlasu.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</w:p>
                <w:p w:rsidR="00B3424D" w:rsidRDefault="00B3424D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podání žádosti na Olomoucký kraj - příspěvek na DA JSDH</w:t>
                  </w:r>
                </w:p>
                <w:p w:rsidR="00975E17" w:rsidRPr="000F6DCC" w:rsidRDefault="00975E17" w:rsidP="00975E17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6130B2" w:rsidRDefault="00695941" w:rsidP="00AF6C2D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1D3CC6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1D3CC6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1D3CC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1D3CC6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1D3CC6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1D3CC6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1D3CC6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1D3CC6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1D3CC6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1D3CC6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C4117B">
              <w:rPr>
                <w:rFonts w:ascii="Times New Roman" w:hAnsi="Times New Roman"/>
                <w:sz w:val="28"/>
              </w:rPr>
              <w:t>šeno n</w:t>
            </w:r>
            <w:r w:rsidR="00B3424D">
              <w:rPr>
                <w:rFonts w:ascii="Times New Roman" w:hAnsi="Times New Roman"/>
                <w:sz w:val="28"/>
              </w:rPr>
              <w:t>a úřední desce dne: 1. 2</w:t>
            </w:r>
            <w:r w:rsidR="00062A5E">
              <w:rPr>
                <w:rFonts w:ascii="Times New Roman" w:hAnsi="Times New Roman"/>
                <w:sz w:val="28"/>
              </w:rPr>
              <w:t>.</w:t>
            </w:r>
            <w:r w:rsidR="00B3424D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="00B3424D">
              <w:rPr>
                <w:rFonts w:ascii="Times New Roman" w:hAnsi="Times New Roman"/>
                <w:sz w:val="28"/>
              </w:rPr>
              <w:t>2021</w:t>
            </w:r>
          </w:p>
          <w:p w:rsidR="001F603E" w:rsidRPr="000163EB" w:rsidRDefault="001F603E" w:rsidP="001D3CC6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46568"/>
    <w:rsid w:val="00062A5E"/>
    <w:rsid w:val="000A1ACA"/>
    <w:rsid w:val="000F6DCC"/>
    <w:rsid w:val="00123A95"/>
    <w:rsid w:val="001D3CC6"/>
    <w:rsid w:val="001D7E67"/>
    <w:rsid w:val="001F603E"/>
    <w:rsid w:val="002B272A"/>
    <w:rsid w:val="003E3B2F"/>
    <w:rsid w:val="00555F75"/>
    <w:rsid w:val="005C3300"/>
    <w:rsid w:val="006130B2"/>
    <w:rsid w:val="00695941"/>
    <w:rsid w:val="00944C67"/>
    <w:rsid w:val="00975E17"/>
    <w:rsid w:val="00AF6C2D"/>
    <w:rsid w:val="00B3424D"/>
    <w:rsid w:val="00BD6896"/>
    <w:rsid w:val="00C4117B"/>
    <w:rsid w:val="00C45C51"/>
    <w:rsid w:val="00C617BA"/>
    <w:rsid w:val="00C63493"/>
    <w:rsid w:val="00C851C8"/>
    <w:rsid w:val="00D66652"/>
    <w:rsid w:val="00D6690E"/>
    <w:rsid w:val="00DE165C"/>
    <w:rsid w:val="00E43FE0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2021-02-03T09:51:00Z</cp:lastPrinted>
  <dcterms:created xsi:type="dcterms:W3CDTF">2021-02-02T19:18:00Z</dcterms:created>
  <dcterms:modified xsi:type="dcterms:W3CDTF">2021-02-03T10:00:00Z</dcterms:modified>
</cp:coreProperties>
</file>