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:rsidR="001F603E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:rsidR="008F4C59" w:rsidRPr="005C0945" w:rsidRDefault="008F4C59" w:rsidP="001F603E">
      <w:pPr>
        <w:jc w:val="center"/>
        <w:rPr>
          <w:rFonts w:ascii="Times New Roman" w:hAnsi="Times New Roman"/>
          <w:b/>
          <w:sz w:val="40"/>
          <w:u w:val="single"/>
        </w:rPr>
      </w:pPr>
    </w:p>
    <w:p w:rsidR="001F603E" w:rsidRDefault="00681CA4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Místo konání: </w:t>
      </w:r>
      <w:r>
        <w:rPr>
          <w:rFonts w:ascii="Times New Roman" w:hAnsi="Times New Roman"/>
          <w:sz w:val="36"/>
        </w:rPr>
        <w:tab/>
        <w:t>Turistická ubytovna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681CA4">
        <w:rPr>
          <w:rFonts w:ascii="Times New Roman" w:hAnsi="Times New Roman"/>
          <w:b/>
          <w:sz w:val="36"/>
        </w:rPr>
        <w:t>2</w:t>
      </w:r>
      <w:r w:rsidR="00DE165C">
        <w:rPr>
          <w:rFonts w:ascii="Times New Roman" w:hAnsi="Times New Roman"/>
          <w:b/>
          <w:sz w:val="36"/>
        </w:rPr>
        <w:t>.</w:t>
      </w:r>
      <w:r w:rsidR="00681CA4">
        <w:rPr>
          <w:rFonts w:ascii="Times New Roman" w:hAnsi="Times New Roman"/>
          <w:b/>
          <w:sz w:val="36"/>
        </w:rPr>
        <w:t xml:space="preserve"> 6</w:t>
      </w:r>
      <w:r w:rsidR="00D6690E">
        <w:rPr>
          <w:rFonts w:ascii="Times New Roman" w:hAnsi="Times New Roman"/>
          <w:b/>
          <w:sz w:val="36"/>
        </w:rPr>
        <w:t>.</w:t>
      </w:r>
      <w:r w:rsidR="006E7021">
        <w:rPr>
          <w:rFonts w:ascii="Times New Roman" w:hAnsi="Times New Roman"/>
          <w:b/>
          <w:sz w:val="36"/>
        </w:rPr>
        <w:t xml:space="preserve"> 2020</w:t>
      </w:r>
      <w:r w:rsidR="00EE1879">
        <w:rPr>
          <w:rFonts w:ascii="Times New Roman" w:hAnsi="Times New Roman"/>
          <w:b/>
          <w:sz w:val="36"/>
        </w:rPr>
        <w:t xml:space="preserve"> v 19</w:t>
      </w:r>
      <w:r w:rsidRPr="00FD1CF5"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z w:val="36"/>
        </w:rPr>
        <w:t>00 hod</w:t>
      </w:r>
    </w:p>
    <w:p w:rsidR="001F603E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:rsidR="006130B2" w:rsidRDefault="006130B2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p w:rsidR="00DD7093" w:rsidRPr="00FD1CF5" w:rsidRDefault="00DD7093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:rsidTr="006B4291">
        <w:trPr>
          <w:trHeight w:val="676"/>
        </w:trPr>
        <w:tc>
          <w:tcPr>
            <w:tcW w:w="9924" w:type="dxa"/>
          </w:tcPr>
          <w:tbl>
            <w:tblPr>
              <w:tblW w:w="97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82"/>
            </w:tblGrid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1CA4" w:rsidRDefault="00401D60" w:rsidP="00681CA4">
                  <w:pPr>
                    <w:pStyle w:val="Odstavecseseznamem"/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EE1879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Schválení </w:t>
                  </w:r>
                  <w:r w:rsidR="00681CA4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smlouvy se zhotovitelem akce Ludmírov – Dětkovice – Kladky – 4. Úsek firmou Skanska a.s.</w:t>
                  </w:r>
                </w:p>
                <w:p w:rsidR="00DD7093" w:rsidRDefault="00DD7093" w:rsidP="00DD7093">
                  <w:pPr>
                    <w:pStyle w:val="Odstavecseseznamem"/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81CA4" w:rsidRDefault="00681CA4" w:rsidP="00681CA4">
                  <w:pPr>
                    <w:pStyle w:val="Odstavecseseznamem"/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81CA4" w:rsidRDefault="00681CA4" w:rsidP="00681CA4">
                  <w:pPr>
                    <w:pStyle w:val="Odstavecseseznamem"/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Pověření </w:t>
                  </w:r>
                  <w:r w:rsidR="00DD7093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inančního a kontrolního </w:t>
                  </w:r>
                  <w:r w:rsidR="000F1F2F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výboru 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k provedení kontrol</w:t>
                  </w:r>
                </w:p>
                <w:p w:rsidR="00681CA4" w:rsidRPr="00681CA4" w:rsidRDefault="00681CA4" w:rsidP="00681CA4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81CA4" w:rsidRDefault="00681CA4" w:rsidP="00681CA4">
                  <w:pPr>
                    <w:pStyle w:val="Odstavecseseznamem"/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Informace o probíhajících stavbách, oprava OÚ, hasičské zbrojnice, inženýrských sítí na Vyšehradě.</w:t>
                  </w:r>
                </w:p>
                <w:p w:rsidR="000F1F2F" w:rsidRPr="000F1F2F" w:rsidRDefault="000F1F2F" w:rsidP="000F1F2F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0F1F2F" w:rsidRDefault="000F1F2F" w:rsidP="00681CA4">
                  <w:pPr>
                    <w:pStyle w:val="Odstavecseseznamem"/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Oprava kotelny v</w:t>
                  </w:r>
                  <w:r w:rsidR="00FD3AA1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ZŠ</w:t>
                  </w:r>
                </w:p>
                <w:p w:rsidR="00FD3AA1" w:rsidRPr="00FD3AA1" w:rsidRDefault="00FD3AA1" w:rsidP="00FD3AA1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FD3AA1" w:rsidRPr="00681CA4" w:rsidRDefault="00FD3AA1" w:rsidP="00681CA4">
                  <w:pPr>
                    <w:pStyle w:val="Odstavecseseznamem"/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Výběr firmy na opravu křížů</w:t>
                  </w:r>
                </w:p>
                <w:p w:rsidR="00695941" w:rsidRPr="00401D60" w:rsidRDefault="00695941" w:rsidP="00FD3AA1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bookmarkStart w:id="0" w:name="_GoBack"/>
                  <w:bookmarkEnd w:id="0"/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2"/>
                  </w:tblGrid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Pr="00DA7A47" w:rsidRDefault="001F603E" w:rsidP="00D66652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eastAsia="cs-CZ"/>
                          </w:rPr>
                        </w:pPr>
                      </w:p>
                    </w:tc>
                  </w:tr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Default="001F603E" w:rsidP="006B429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F603E" w:rsidRPr="0000568E" w:rsidRDefault="001F603E" w:rsidP="006B4291">
                  <w:pPr>
                    <w:pStyle w:val="Odstavecseseznamem"/>
                    <w:ind w:left="28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Josef Hofman    </w:t>
                  </w:r>
                </w:p>
              </w:tc>
            </w:tr>
            <w:tr w:rsidR="001F603E" w:rsidRPr="0000568E" w:rsidTr="00401D60">
              <w:trPr>
                <w:trHeight w:val="493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03E" w:rsidRPr="0000568E" w:rsidRDefault="001F603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1F603E" w:rsidRPr="0000568E" w:rsidRDefault="001F603E" w:rsidP="006B4291">
            <w:pPr>
              <w:pStyle w:val="Odstavecseseznamem1"/>
              <w:tabs>
                <w:tab w:val="left" w:pos="3924"/>
              </w:tabs>
              <w:ind w:left="284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:rsidTr="006B4291">
        <w:trPr>
          <w:trHeight w:val="676"/>
        </w:trPr>
        <w:tc>
          <w:tcPr>
            <w:tcW w:w="9924" w:type="dxa"/>
          </w:tcPr>
          <w:p w:rsidR="001F603E" w:rsidRDefault="00D66652" w:rsidP="00D66652">
            <w:pPr>
              <w:pStyle w:val="Bezmezer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Vyv</w:t>
            </w:r>
            <w:r w:rsidR="005C3300">
              <w:rPr>
                <w:rFonts w:ascii="Times New Roman" w:hAnsi="Times New Roman"/>
                <w:sz w:val="28"/>
              </w:rPr>
              <w:t>ě</w:t>
            </w:r>
            <w:r w:rsidR="000F1F2F">
              <w:rPr>
                <w:rFonts w:ascii="Times New Roman" w:hAnsi="Times New Roman"/>
                <w:sz w:val="28"/>
              </w:rPr>
              <w:t>šeno na úřední desce dne: 25. 5</w:t>
            </w:r>
            <w:r w:rsidR="00401D60">
              <w:rPr>
                <w:rFonts w:ascii="Times New Roman" w:hAnsi="Times New Roman"/>
                <w:sz w:val="28"/>
              </w:rPr>
              <w:t>. 2020</w:t>
            </w:r>
          </w:p>
          <w:p w:rsidR="001F603E" w:rsidRPr="000163EB" w:rsidRDefault="001F603E" w:rsidP="006B4291">
            <w:pPr>
              <w:pStyle w:val="Bezmezer1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Sejmuto z úřední desky dne:     </w:t>
            </w:r>
          </w:p>
        </w:tc>
      </w:tr>
    </w:tbl>
    <w:p w:rsidR="002B272A" w:rsidRDefault="002B272A" w:rsidP="000A1ACA"/>
    <w:sectPr w:rsidR="002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8E2231D2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3E"/>
    <w:rsid w:val="00076BEF"/>
    <w:rsid w:val="000A1ACA"/>
    <w:rsid w:val="000F1F2F"/>
    <w:rsid w:val="000F6DCC"/>
    <w:rsid w:val="001D7E67"/>
    <w:rsid w:val="001F603E"/>
    <w:rsid w:val="002B272A"/>
    <w:rsid w:val="002E71D5"/>
    <w:rsid w:val="00401D60"/>
    <w:rsid w:val="00492EA1"/>
    <w:rsid w:val="00555F75"/>
    <w:rsid w:val="005C3300"/>
    <w:rsid w:val="006130B2"/>
    <w:rsid w:val="00681CA4"/>
    <w:rsid w:val="00695941"/>
    <w:rsid w:val="006E7021"/>
    <w:rsid w:val="008F4C59"/>
    <w:rsid w:val="00BD6896"/>
    <w:rsid w:val="00C45C51"/>
    <w:rsid w:val="00C617BA"/>
    <w:rsid w:val="00C63493"/>
    <w:rsid w:val="00C851C8"/>
    <w:rsid w:val="00D66652"/>
    <w:rsid w:val="00D6690E"/>
    <w:rsid w:val="00DD7093"/>
    <w:rsid w:val="00DE165C"/>
    <w:rsid w:val="00E476AE"/>
    <w:rsid w:val="00EE1879"/>
    <w:rsid w:val="00F022B9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2020-05-25T10:01:00Z</cp:lastPrinted>
  <dcterms:created xsi:type="dcterms:W3CDTF">2020-05-25T10:00:00Z</dcterms:created>
  <dcterms:modified xsi:type="dcterms:W3CDTF">2020-05-25T20:24:00Z</dcterms:modified>
</cp:coreProperties>
</file>