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EF" w:rsidRPr="00CD6E6B" w:rsidRDefault="00F268EF" w:rsidP="00F268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6E6B">
        <w:rPr>
          <w:rFonts w:ascii="Times New Roman" w:hAnsi="Times New Roman" w:cs="Times New Roman"/>
          <w:sz w:val="28"/>
          <w:szCs w:val="28"/>
        </w:rPr>
        <w:t>Obec Kladky</w:t>
      </w:r>
    </w:p>
    <w:p w:rsidR="00F268EF" w:rsidRPr="00CD6E6B" w:rsidRDefault="00F268EF" w:rsidP="00F268EF">
      <w:pPr>
        <w:jc w:val="both"/>
        <w:rPr>
          <w:rFonts w:ascii="Times New Roman" w:hAnsi="Times New Roman" w:cs="Times New Roman"/>
          <w:sz w:val="28"/>
          <w:szCs w:val="28"/>
        </w:rPr>
      </w:pPr>
      <w:r w:rsidRPr="00CD6E6B">
        <w:rPr>
          <w:rFonts w:ascii="Times New Roman" w:hAnsi="Times New Roman" w:cs="Times New Roman"/>
          <w:sz w:val="28"/>
          <w:szCs w:val="28"/>
        </w:rPr>
        <w:t>Obecní úřad Kladky</w:t>
      </w:r>
    </w:p>
    <w:p w:rsidR="00F268EF" w:rsidRPr="00CA1445" w:rsidRDefault="00CA1445" w:rsidP="00F268EF">
      <w:pPr>
        <w:pStyle w:val="Nadpis2"/>
        <w:jc w:val="center"/>
        <w:rPr>
          <w:color w:val="000000" w:themeColor="text1"/>
          <w:sz w:val="28"/>
          <w:szCs w:val="28"/>
        </w:rPr>
      </w:pPr>
      <w:r w:rsidRPr="00CA1445">
        <w:rPr>
          <w:color w:val="000000" w:themeColor="text1"/>
          <w:sz w:val="28"/>
          <w:szCs w:val="28"/>
        </w:rPr>
        <w:t>POZVÁNÍ</w:t>
      </w:r>
    </w:p>
    <w:p w:rsidR="00F268EF" w:rsidRPr="00CD6E6B" w:rsidRDefault="00CA1445" w:rsidP="00F268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3A7B93">
        <w:rPr>
          <w:rFonts w:ascii="Times New Roman" w:hAnsi="Times New Roman" w:cs="Times New Roman"/>
          <w:b/>
          <w:sz w:val="24"/>
          <w:szCs w:val="24"/>
          <w:u w:val="single"/>
        </w:rPr>
        <w:t xml:space="preserve">ustavující </w:t>
      </w:r>
      <w:r w:rsidR="00F268EF" w:rsidRPr="00CD6E6B">
        <w:rPr>
          <w:rFonts w:ascii="Times New Roman" w:hAnsi="Times New Roman" w:cs="Times New Roman"/>
          <w:b/>
          <w:sz w:val="24"/>
          <w:szCs w:val="24"/>
          <w:u w:val="single"/>
        </w:rPr>
        <w:t>zasedání nově zvoleného Zastupitelstva obce Kladky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 xml:space="preserve">Obecní úřad Kladky v souladu s ustanovením § 93 odst. 1 zákona č. 128/2000 Sb., o obcích (obecní zřízení), v platném znění, informuje o konání ustavujícího zasedání Zastupitelstva obce Kladky, svolaného dosavadním starostou </w:t>
      </w:r>
      <w:r w:rsidR="00CD6E6B">
        <w:rPr>
          <w:rFonts w:ascii="Times New Roman" w:hAnsi="Times New Roman" w:cs="Times New Roman"/>
          <w:sz w:val="24"/>
          <w:szCs w:val="24"/>
        </w:rPr>
        <w:t>obce Ing. Josefem Hofmanem</w:t>
      </w:r>
      <w:r w:rsidR="00210022">
        <w:rPr>
          <w:rFonts w:ascii="Times New Roman" w:hAnsi="Times New Roman" w:cs="Times New Roman"/>
          <w:sz w:val="24"/>
          <w:szCs w:val="24"/>
        </w:rPr>
        <w:t xml:space="preserve"> </w:t>
      </w:r>
      <w:r w:rsidRPr="00F268EF">
        <w:rPr>
          <w:rFonts w:ascii="Times New Roman" w:hAnsi="Times New Roman" w:cs="Times New Roman"/>
          <w:sz w:val="24"/>
          <w:szCs w:val="24"/>
        </w:rPr>
        <w:t>v souladu s § 91 odst. 1 zákona o obcích.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Místo</w:t>
      </w:r>
      <w:r w:rsidR="00CD6E6B">
        <w:rPr>
          <w:rFonts w:ascii="Times New Roman" w:hAnsi="Times New Roman" w:cs="Times New Roman"/>
          <w:sz w:val="24"/>
          <w:szCs w:val="24"/>
        </w:rPr>
        <w:t xml:space="preserve"> konání: </w:t>
      </w:r>
      <w:r w:rsidR="00CD6E6B">
        <w:rPr>
          <w:rFonts w:ascii="Times New Roman" w:hAnsi="Times New Roman" w:cs="Times New Roman"/>
          <w:sz w:val="24"/>
          <w:szCs w:val="24"/>
        </w:rPr>
        <w:tab/>
      </w:r>
      <w:r w:rsidR="00490F0D">
        <w:rPr>
          <w:rFonts w:ascii="Times New Roman" w:hAnsi="Times New Roman" w:cs="Times New Roman"/>
          <w:sz w:val="24"/>
          <w:szCs w:val="24"/>
        </w:rPr>
        <w:t xml:space="preserve">Obec Kladky, </w:t>
      </w:r>
      <w:r w:rsidR="00A71104">
        <w:rPr>
          <w:rFonts w:ascii="Times New Roman" w:hAnsi="Times New Roman" w:cs="Times New Roman"/>
          <w:b/>
          <w:sz w:val="24"/>
          <w:szCs w:val="24"/>
        </w:rPr>
        <w:t>sál obecního úřadu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Doba konání</w:t>
      </w:r>
      <w:r w:rsidR="00CD6E6B">
        <w:rPr>
          <w:rFonts w:ascii="Times New Roman" w:hAnsi="Times New Roman" w:cs="Times New Roman"/>
          <w:sz w:val="24"/>
          <w:szCs w:val="24"/>
        </w:rPr>
        <w:t xml:space="preserve">: </w:t>
      </w:r>
      <w:r w:rsidR="006F29C0">
        <w:rPr>
          <w:rFonts w:ascii="Times New Roman" w:hAnsi="Times New Roman" w:cs="Times New Roman"/>
          <w:b/>
          <w:sz w:val="24"/>
          <w:szCs w:val="24"/>
        </w:rPr>
        <w:t>18. 10</w:t>
      </w:r>
      <w:r w:rsidR="002100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29C0">
        <w:rPr>
          <w:rFonts w:ascii="Times New Roman" w:hAnsi="Times New Roman" w:cs="Times New Roman"/>
          <w:b/>
          <w:sz w:val="24"/>
          <w:szCs w:val="24"/>
        </w:rPr>
        <w:t>2022</w:t>
      </w:r>
      <w:r w:rsidR="00CD6E6B" w:rsidRPr="00CD6E6B">
        <w:rPr>
          <w:rFonts w:ascii="Times New Roman" w:hAnsi="Times New Roman" w:cs="Times New Roman"/>
          <w:b/>
          <w:sz w:val="24"/>
          <w:szCs w:val="24"/>
        </w:rPr>
        <w:t xml:space="preserve"> od 18</w:t>
      </w:r>
      <w:r w:rsidR="001E4459">
        <w:rPr>
          <w:rFonts w:ascii="Times New Roman" w:hAnsi="Times New Roman" w:cs="Times New Roman"/>
          <w:b/>
          <w:sz w:val="24"/>
          <w:szCs w:val="24"/>
        </w:rPr>
        <w:t>:00</w:t>
      </w:r>
    </w:p>
    <w:p w:rsidR="00F268EF" w:rsidRPr="00F268EF" w:rsidRDefault="00F268EF" w:rsidP="00F268EF">
      <w:pPr>
        <w:pStyle w:val="Bezmezer"/>
        <w:rPr>
          <w:rFonts w:ascii="Times New Roman" w:hAnsi="Times New Roman" w:cs="Times New Roman"/>
          <w:sz w:val="24"/>
          <w:u w:val="single"/>
        </w:rPr>
      </w:pPr>
      <w:r w:rsidRPr="00F268EF">
        <w:rPr>
          <w:rFonts w:ascii="Times New Roman" w:hAnsi="Times New Roman" w:cs="Times New Roman"/>
          <w:sz w:val="24"/>
          <w:u w:val="single"/>
        </w:rPr>
        <w:t>Navržený program:</w:t>
      </w:r>
    </w:p>
    <w:p w:rsidR="00F268EF" w:rsidRDefault="00F268EF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353DC1" w:rsidRPr="00F268EF" w:rsidRDefault="00F6346A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slibu nových zastupit</w:t>
      </w:r>
      <w:r w:rsidR="00353DC1">
        <w:rPr>
          <w:rFonts w:ascii="Times New Roman" w:hAnsi="Times New Roman" w:cs="Times New Roman"/>
          <w:sz w:val="24"/>
          <w:szCs w:val="24"/>
        </w:rPr>
        <w:t>elů</w:t>
      </w:r>
    </w:p>
    <w:p w:rsidR="00F268EF" w:rsidRPr="00F268EF" w:rsidRDefault="00F268EF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Schválení programu</w:t>
      </w:r>
    </w:p>
    <w:p w:rsidR="00F268EF" w:rsidRPr="00CD6E6B" w:rsidRDefault="00F268EF" w:rsidP="00CD6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starosty a místostarosty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určení, které funkce budou členové zastupitelstva vykonávat jako dlouhodobě uvolnění (§ 71 zákona o obcích)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určení způsobu volby starosty a místostarosty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starosty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místostarosty</w:t>
      </w:r>
    </w:p>
    <w:p w:rsidR="00F268EF" w:rsidRPr="00F268EF" w:rsidRDefault="00F268EF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Zřízení ﬁnančního a kontrolního výboru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určení počtu členů ﬁnančního a kontrolního výboru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předsedy ﬁnančního výboru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předsedy kontrolního výboru</w:t>
      </w:r>
    </w:p>
    <w:p w:rsidR="00F268EF" w:rsidRPr="00F268EF" w:rsidRDefault="00F268EF" w:rsidP="00F268E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členů ﬁnančního výboru</w:t>
      </w:r>
    </w:p>
    <w:p w:rsidR="003747A3" w:rsidRPr="003747A3" w:rsidRDefault="00F268EF" w:rsidP="003747A3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volba členů kontrolního výboru</w:t>
      </w:r>
    </w:p>
    <w:p w:rsidR="00C44AE4" w:rsidRDefault="003747A3" w:rsidP="006F29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schválení odměn členů zastupitelstva za výkon funkce</w:t>
      </w:r>
    </w:p>
    <w:p w:rsidR="003747A3" w:rsidRPr="006F29C0" w:rsidRDefault="003747A3" w:rsidP="006F29C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zástupce a náhradníka pro zastupování v MAS Region Haná</w:t>
      </w:r>
    </w:p>
    <w:p w:rsidR="00CD6E6B" w:rsidRPr="00A3223A" w:rsidRDefault="008B10D1" w:rsidP="00F268E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268EF" w:rsidRPr="00F268EF">
        <w:rPr>
          <w:rFonts w:ascii="Times New Roman" w:hAnsi="Times New Roman" w:cs="Times New Roman"/>
          <w:sz w:val="24"/>
          <w:szCs w:val="24"/>
        </w:rPr>
        <w:t>iskuse</w:t>
      </w:r>
    </w:p>
    <w:p w:rsidR="00CA1445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 xml:space="preserve">V obci Kladky, dne </w:t>
      </w:r>
      <w:r w:rsidR="006F29C0">
        <w:rPr>
          <w:rFonts w:ascii="Times New Roman" w:hAnsi="Times New Roman" w:cs="Times New Roman"/>
          <w:sz w:val="24"/>
          <w:szCs w:val="24"/>
        </w:rPr>
        <w:t>10</w:t>
      </w:r>
      <w:r w:rsidR="001E4459">
        <w:rPr>
          <w:rFonts w:ascii="Times New Roman" w:hAnsi="Times New Roman" w:cs="Times New Roman"/>
          <w:sz w:val="24"/>
          <w:szCs w:val="24"/>
        </w:rPr>
        <w:t>.</w:t>
      </w:r>
      <w:r w:rsidR="00210022">
        <w:rPr>
          <w:rFonts w:ascii="Times New Roman" w:hAnsi="Times New Roman" w:cs="Times New Roman"/>
          <w:sz w:val="24"/>
          <w:szCs w:val="24"/>
        </w:rPr>
        <w:t xml:space="preserve"> 10.</w:t>
      </w:r>
      <w:r w:rsidR="006F29C0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F268EF" w:rsidRDefault="00CA1445" w:rsidP="00CA1445">
      <w:pPr>
        <w:pStyle w:val="Bezmezer"/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68EF" w:rsidRPr="00F268EF">
        <w:rPr>
          <w:rFonts w:ascii="Times New Roman" w:hAnsi="Times New Roman" w:cs="Times New Roman"/>
          <w:sz w:val="24"/>
          <w:szCs w:val="24"/>
        </w:rPr>
        <w:t xml:space="preserve"> </w:t>
      </w:r>
      <w:r w:rsidR="00FD4B8D">
        <w:rPr>
          <w:rFonts w:ascii="Times New Roman" w:hAnsi="Times New Roman" w:cs="Times New Roman"/>
          <w:sz w:val="24"/>
          <w:szCs w:val="24"/>
        </w:rPr>
        <w:t xml:space="preserve">Ing. Josef Hofman, </w:t>
      </w:r>
      <w:r w:rsidR="00F268EF" w:rsidRPr="00F268EF">
        <w:rPr>
          <w:rFonts w:ascii="Times New Roman" w:hAnsi="Times New Roman" w:cs="Times New Roman"/>
          <w:sz w:val="24"/>
          <w:szCs w:val="24"/>
        </w:rPr>
        <w:t>dosavadní starosta obce Kladky</w:t>
      </w:r>
    </w:p>
    <w:p w:rsidR="000931E5" w:rsidRPr="00F268EF" w:rsidRDefault="000931E5" w:rsidP="00CA1445">
      <w:pPr>
        <w:pStyle w:val="Bezmezer"/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</w:p>
    <w:p w:rsidR="00F268EF" w:rsidRPr="00F268EF" w:rsidRDefault="00F268EF" w:rsidP="00F268EF">
      <w:pPr>
        <w:pStyle w:val="Bezmezer"/>
        <w:rPr>
          <w:rFonts w:ascii="Times New Roman" w:hAnsi="Times New Roman" w:cs="Times New Roman"/>
          <w:sz w:val="28"/>
          <w:szCs w:val="24"/>
        </w:rPr>
      </w:pPr>
      <w:r w:rsidRPr="00F268EF">
        <w:rPr>
          <w:rFonts w:ascii="Times New Roman" w:hAnsi="Times New Roman" w:cs="Times New Roman"/>
          <w:sz w:val="24"/>
        </w:rPr>
        <w:t>Vyvěšeno na úřední desce dne:</w:t>
      </w:r>
      <w:r w:rsidR="00FD4B8D">
        <w:rPr>
          <w:rFonts w:ascii="Times New Roman" w:hAnsi="Times New Roman" w:cs="Times New Roman"/>
          <w:sz w:val="24"/>
        </w:rPr>
        <w:t xml:space="preserve"> </w:t>
      </w:r>
      <w:r w:rsidR="006F29C0">
        <w:rPr>
          <w:rFonts w:ascii="Times New Roman" w:hAnsi="Times New Roman" w:cs="Times New Roman"/>
          <w:sz w:val="24"/>
        </w:rPr>
        <w:t>10. 10. 2022</w:t>
      </w:r>
    </w:p>
    <w:p w:rsidR="00F268EF" w:rsidRDefault="00F268EF" w:rsidP="00F268EF">
      <w:pPr>
        <w:pStyle w:val="Bezmezer"/>
        <w:rPr>
          <w:rFonts w:ascii="Times New Roman" w:hAnsi="Times New Roman" w:cs="Times New Roman"/>
          <w:sz w:val="24"/>
        </w:rPr>
      </w:pPr>
      <w:r w:rsidRPr="00F268EF">
        <w:rPr>
          <w:rFonts w:ascii="Times New Roman" w:hAnsi="Times New Roman" w:cs="Times New Roman"/>
          <w:sz w:val="24"/>
        </w:rPr>
        <w:t>Jméno a podpis:</w:t>
      </w:r>
    </w:p>
    <w:p w:rsidR="00210022" w:rsidRDefault="00F268EF" w:rsidP="00F268EF">
      <w:pPr>
        <w:pStyle w:val="Bezmezer"/>
        <w:rPr>
          <w:rFonts w:ascii="Times New Roman" w:hAnsi="Times New Roman" w:cs="Times New Roman"/>
          <w:sz w:val="24"/>
        </w:rPr>
      </w:pPr>
      <w:r w:rsidRPr="00F268EF">
        <w:rPr>
          <w:rFonts w:ascii="Times New Roman" w:hAnsi="Times New Roman" w:cs="Times New Roman"/>
          <w:sz w:val="24"/>
        </w:rPr>
        <w:t>Sejmuto z úřední desky dne:</w:t>
      </w:r>
    </w:p>
    <w:p w:rsidR="00F268EF" w:rsidRDefault="00F268EF" w:rsidP="00F268EF">
      <w:pPr>
        <w:pStyle w:val="Bezmezer"/>
        <w:rPr>
          <w:rFonts w:ascii="Times New Roman" w:hAnsi="Times New Roman" w:cs="Times New Roman"/>
          <w:sz w:val="24"/>
        </w:rPr>
      </w:pPr>
      <w:r w:rsidRPr="00F268EF">
        <w:rPr>
          <w:rFonts w:ascii="Times New Roman" w:hAnsi="Times New Roman" w:cs="Times New Roman"/>
          <w:sz w:val="24"/>
        </w:rPr>
        <w:t>Jméno a podpis:</w:t>
      </w:r>
    </w:p>
    <w:p w:rsidR="006F29C0" w:rsidRDefault="006F29C0" w:rsidP="00F268EF">
      <w:pPr>
        <w:pStyle w:val="Bezmezer"/>
        <w:rPr>
          <w:rFonts w:ascii="Times New Roman" w:hAnsi="Times New Roman" w:cs="Times New Roman"/>
          <w:sz w:val="24"/>
        </w:rPr>
      </w:pPr>
    </w:p>
    <w:p w:rsidR="00A71104" w:rsidRDefault="00A71104" w:rsidP="00F268EF">
      <w:pPr>
        <w:pStyle w:val="Bezmezer"/>
        <w:rPr>
          <w:rFonts w:ascii="Times New Roman" w:hAnsi="Times New Roman" w:cs="Times New Roman"/>
          <w:sz w:val="24"/>
        </w:rPr>
      </w:pPr>
    </w:p>
    <w:p w:rsidR="00A71104" w:rsidRDefault="00A71104" w:rsidP="00F268EF">
      <w:pPr>
        <w:pStyle w:val="Bezmezer"/>
        <w:rPr>
          <w:rFonts w:ascii="Times New Roman" w:hAnsi="Times New Roman" w:cs="Times New Roman"/>
          <w:sz w:val="24"/>
        </w:rPr>
      </w:pPr>
    </w:p>
    <w:p w:rsidR="006F29C0" w:rsidRPr="00F268EF" w:rsidRDefault="006F29C0" w:rsidP="00F268EF">
      <w:pPr>
        <w:pStyle w:val="Bezmezer"/>
        <w:rPr>
          <w:rFonts w:ascii="Times New Roman" w:hAnsi="Times New Roman" w:cs="Times New Roman"/>
          <w:sz w:val="24"/>
        </w:rPr>
      </w:pPr>
    </w:p>
    <w:p w:rsidR="00F268EF" w:rsidRPr="005C74A3" w:rsidRDefault="00F268EF" w:rsidP="00F268EF">
      <w:pPr>
        <w:jc w:val="both"/>
        <w:rPr>
          <w:rFonts w:ascii="Times New Roman" w:hAnsi="Times New Roman" w:cs="Times New Roman"/>
          <w:sz w:val="28"/>
          <w:szCs w:val="28"/>
        </w:rPr>
      </w:pPr>
      <w:r w:rsidRPr="005C74A3">
        <w:rPr>
          <w:rFonts w:ascii="Times New Roman" w:hAnsi="Times New Roman" w:cs="Times New Roman"/>
          <w:sz w:val="28"/>
          <w:szCs w:val="28"/>
        </w:rPr>
        <w:t>Obec Kladky</w:t>
      </w:r>
    </w:p>
    <w:p w:rsidR="00F268EF" w:rsidRPr="003A2E33" w:rsidRDefault="00F268EF" w:rsidP="003A2E33">
      <w:pPr>
        <w:jc w:val="both"/>
        <w:rPr>
          <w:rFonts w:ascii="Times New Roman" w:hAnsi="Times New Roman" w:cs="Times New Roman"/>
          <w:sz w:val="28"/>
          <w:szCs w:val="28"/>
        </w:rPr>
      </w:pPr>
      <w:r w:rsidRPr="005C74A3">
        <w:rPr>
          <w:rFonts w:ascii="Times New Roman" w:hAnsi="Times New Roman" w:cs="Times New Roman"/>
          <w:sz w:val="28"/>
          <w:szCs w:val="28"/>
        </w:rPr>
        <w:t xml:space="preserve">Starosta obce </w:t>
      </w:r>
      <w:proofErr w:type="gramStart"/>
      <w:r w:rsidRPr="005C74A3">
        <w:rPr>
          <w:rFonts w:ascii="Times New Roman" w:hAnsi="Times New Roman" w:cs="Times New Roman"/>
          <w:sz w:val="28"/>
          <w:szCs w:val="28"/>
        </w:rPr>
        <w:t>Kladky</w:t>
      </w:r>
      <w:r w:rsidR="003A2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6F29C0">
        <w:rPr>
          <w:rFonts w:ascii="Times New Roman" w:hAnsi="Times New Roman" w:cs="Times New Roman"/>
          <w:sz w:val="24"/>
          <w:szCs w:val="24"/>
        </w:rPr>
        <w:t>Kladky</w:t>
      </w:r>
      <w:proofErr w:type="spellEnd"/>
      <w:proofErr w:type="gramEnd"/>
      <w:r w:rsidR="006F29C0">
        <w:rPr>
          <w:rFonts w:ascii="Times New Roman" w:hAnsi="Times New Roman" w:cs="Times New Roman"/>
          <w:sz w:val="24"/>
          <w:szCs w:val="24"/>
        </w:rPr>
        <w:t xml:space="preserve"> 10. 10. 2022</w:t>
      </w:r>
    </w:p>
    <w:p w:rsidR="005C74A3" w:rsidRPr="00F268EF" w:rsidRDefault="005C74A3" w:rsidP="00F268EF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Nově zvoleným členům Zastupitelstva obce Kladky</w:t>
      </w:r>
    </w:p>
    <w:p w:rsidR="00F268EF" w:rsidRPr="005C74A3" w:rsidRDefault="00F268EF" w:rsidP="00F268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4A3">
        <w:rPr>
          <w:rFonts w:ascii="Times New Roman" w:hAnsi="Times New Roman" w:cs="Times New Roman"/>
          <w:b/>
          <w:sz w:val="28"/>
          <w:szCs w:val="28"/>
        </w:rPr>
        <w:t>Svolání ustavujícího zasedání Zastupitelstva obce Kladky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Na základě ustanovení § 91 odst. 1 zákona č. 128/2000 Sb., o obcích (ob</w:t>
      </w:r>
      <w:r w:rsidR="00A943F8">
        <w:rPr>
          <w:rFonts w:ascii="Times New Roman" w:hAnsi="Times New Roman" w:cs="Times New Roman"/>
          <w:sz w:val="24"/>
          <w:szCs w:val="24"/>
        </w:rPr>
        <w:t xml:space="preserve">ecní zřízení), v platném znění, </w:t>
      </w:r>
      <w:r w:rsidRPr="00F268EF">
        <w:rPr>
          <w:rFonts w:ascii="Times New Roman" w:hAnsi="Times New Roman" w:cs="Times New Roman"/>
          <w:sz w:val="24"/>
          <w:szCs w:val="24"/>
        </w:rPr>
        <w:t>svolávám ustavující zasedání nově zvoleného Zastupitelstva obce Kladky:</w:t>
      </w:r>
    </w:p>
    <w:p w:rsidR="00F268EF" w:rsidRPr="005C74A3" w:rsidRDefault="00F268EF" w:rsidP="00F26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 xml:space="preserve">Místo konání: </w:t>
      </w:r>
      <w:r w:rsidRPr="00F268EF">
        <w:rPr>
          <w:rFonts w:ascii="Times New Roman" w:hAnsi="Times New Roman" w:cs="Times New Roman"/>
          <w:sz w:val="24"/>
          <w:szCs w:val="24"/>
        </w:rPr>
        <w:tab/>
      </w:r>
      <w:r w:rsidRPr="005C74A3">
        <w:rPr>
          <w:rFonts w:ascii="Times New Roman" w:hAnsi="Times New Roman" w:cs="Times New Roman"/>
          <w:b/>
          <w:sz w:val="24"/>
          <w:szCs w:val="24"/>
        </w:rPr>
        <w:t>O</w:t>
      </w:r>
      <w:r w:rsidR="00A71104">
        <w:rPr>
          <w:rFonts w:ascii="Times New Roman" w:hAnsi="Times New Roman" w:cs="Times New Roman"/>
          <w:b/>
          <w:sz w:val="24"/>
          <w:szCs w:val="24"/>
        </w:rPr>
        <w:t>bec Kladky, sál obecního úřadu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 xml:space="preserve">Doba konání: </w:t>
      </w:r>
      <w:r w:rsidRPr="00F268EF">
        <w:rPr>
          <w:rFonts w:ascii="Times New Roman" w:hAnsi="Times New Roman" w:cs="Times New Roman"/>
          <w:sz w:val="24"/>
          <w:szCs w:val="24"/>
        </w:rPr>
        <w:tab/>
      </w:r>
      <w:r w:rsidR="006F29C0">
        <w:rPr>
          <w:rFonts w:ascii="Times New Roman" w:hAnsi="Times New Roman" w:cs="Times New Roman"/>
          <w:b/>
          <w:sz w:val="24"/>
          <w:szCs w:val="24"/>
        </w:rPr>
        <w:t>18. 10. 2022</w:t>
      </w:r>
      <w:r w:rsidR="00490F0D">
        <w:rPr>
          <w:rFonts w:ascii="Times New Roman" w:hAnsi="Times New Roman" w:cs="Times New Roman"/>
          <w:b/>
          <w:sz w:val="24"/>
          <w:szCs w:val="24"/>
        </w:rPr>
        <w:t xml:space="preserve"> od 18</w:t>
      </w:r>
      <w:r w:rsidR="00FD4B8D">
        <w:rPr>
          <w:rFonts w:ascii="Times New Roman" w:hAnsi="Times New Roman" w:cs="Times New Roman"/>
          <w:b/>
          <w:sz w:val="24"/>
          <w:szCs w:val="24"/>
        </w:rPr>
        <w:t>:00</w:t>
      </w:r>
    </w:p>
    <w:p w:rsidR="00F268EF" w:rsidRPr="00F268EF" w:rsidRDefault="00F268EF" w:rsidP="00F268EF">
      <w:pPr>
        <w:jc w:val="both"/>
        <w:rPr>
          <w:rFonts w:ascii="Times New Roman" w:hAnsi="Times New Roman" w:cs="Times New Roman"/>
          <w:sz w:val="24"/>
          <w:szCs w:val="24"/>
        </w:rPr>
      </w:pPr>
      <w:r w:rsidRPr="00F268EF">
        <w:rPr>
          <w:rFonts w:ascii="Times New Roman" w:hAnsi="Times New Roman" w:cs="Times New Roman"/>
          <w:sz w:val="24"/>
          <w:szCs w:val="24"/>
        </w:rPr>
        <w:t>Navržený program:</w:t>
      </w:r>
    </w:p>
    <w:p w:rsidR="00F268EF" w:rsidRDefault="00F268EF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F6346A" w:rsidRPr="000655D5" w:rsidRDefault="008B10D1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Složení slibu nových zastupitelů</w:t>
      </w:r>
    </w:p>
    <w:p w:rsidR="00F268EF" w:rsidRPr="000655D5" w:rsidRDefault="00F268EF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Schválení programu</w:t>
      </w:r>
    </w:p>
    <w:p w:rsidR="00F268EF" w:rsidRPr="005C74A3" w:rsidRDefault="00F268EF" w:rsidP="005C74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starosty a místostarosty</w:t>
      </w:r>
    </w:p>
    <w:p w:rsidR="00F268EF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určení, které funkce budou členové zastupitelstva vykonávat jako dlouhodobě uvolnění (§ 71 zákona o obcích)</w:t>
      </w:r>
    </w:p>
    <w:p w:rsid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určení způsobu v</w:t>
      </w:r>
      <w:r w:rsidR="000655D5">
        <w:rPr>
          <w:rFonts w:ascii="Times New Roman" w:hAnsi="Times New Roman" w:cs="Times New Roman"/>
          <w:sz w:val="24"/>
          <w:szCs w:val="24"/>
        </w:rPr>
        <w:t>olby starosty a místostarosty</w:t>
      </w:r>
    </w:p>
    <w:p w:rsidR="00F268EF" w:rsidRPr="000655D5" w:rsidRDefault="000655D5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268EF" w:rsidRPr="000655D5">
        <w:rPr>
          <w:rFonts w:ascii="Times New Roman" w:hAnsi="Times New Roman" w:cs="Times New Roman"/>
          <w:sz w:val="24"/>
          <w:szCs w:val="24"/>
        </w:rPr>
        <w:t>olba starosty</w:t>
      </w:r>
    </w:p>
    <w:p w:rsidR="00F268EF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místostarosty</w:t>
      </w:r>
    </w:p>
    <w:p w:rsidR="00F268EF" w:rsidRPr="000655D5" w:rsidRDefault="00F268EF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Zřízení ﬁnančního a kontrolního výboru</w:t>
      </w:r>
    </w:p>
    <w:p w:rsidR="000655D5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určení počtu členů</w:t>
      </w:r>
      <w:r w:rsidR="000655D5" w:rsidRPr="000655D5">
        <w:rPr>
          <w:rFonts w:ascii="Times New Roman" w:hAnsi="Times New Roman" w:cs="Times New Roman"/>
          <w:sz w:val="24"/>
          <w:szCs w:val="24"/>
        </w:rPr>
        <w:t xml:space="preserve"> ﬁnančního a kontrolního výboru</w:t>
      </w:r>
    </w:p>
    <w:p w:rsidR="00F268EF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předsedy ﬁnančního výboru</w:t>
      </w:r>
    </w:p>
    <w:p w:rsidR="000655D5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</w:t>
      </w:r>
      <w:r w:rsidR="000655D5" w:rsidRPr="000655D5">
        <w:rPr>
          <w:rFonts w:ascii="Times New Roman" w:hAnsi="Times New Roman" w:cs="Times New Roman"/>
          <w:sz w:val="24"/>
          <w:szCs w:val="24"/>
        </w:rPr>
        <w:t>lba předsedy kontrolního výboru</w:t>
      </w:r>
    </w:p>
    <w:p w:rsidR="00F268EF" w:rsidRPr="000655D5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členů ﬁnančního výboru</w:t>
      </w:r>
    </w:p>
    <w:p w:rsidR="00F268EF" w:rsidRDefault="00F268EF" w:rsidP="000655D5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volba členů kontrolního výboru</w:t>
      </w:r>
    </w:p>
    <w:p w:rsidR="003747A3" w:rsidRPr="003747A3" w:rsidRDefault="003747A3" w:rsidP="003747A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 schválení odměn členů zastupitelstva za výkon funkce</w:t>
      </w:r>
    </w:p>
    <w:p w:rsidR="00210022" w:rsidRDefault="008B10D1" w:rsidP="008B10D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zástupce a náhradníka pro zastupování v MAS Region Haná</w:t>
      </w:r>
    </w:p>
    <w:p w:rsidR="00F268EF" w:rsidRPr="000655D5" w:rsidRDefault="00F268EF" w:rsidP="000655D5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5D5">
        <w:rPr>
          <w:rFonts w:ascii="Times New Roman" w:hAnsi="Times New Roman" w:cs="Times New Roman"/>
          <w:sz w:val="24"/>
          <w:szCs w:val="24"/>
        </w:rPr>
        <w:t>Diskuse</w:t>
      </w:r>
    </w:p>
    <w:p w:rsidR="00210022" w:rsidRDefault="00210022" w:rsidP="005C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022" w:rsidRDefault="00210022" w:rsidP="005C74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827" w:rsidRPr="000655D5" w:rsidRDefault="00210022" w:rsidP="000655D5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268EF" w:rsidRPr="00F268EF">
        <w:rPr>
          <w:rFonts w:ascii="Times New Roman" w:hAnsi="Times New Roman" w:cs="Times New Roman"/>
          <w:sz w:val="24"/>
          <w:szCs w:val="24"/>
        </w:rPr>
        <w:t>Ing. Josef Hofman</w:t>
      </w:r>
      <w:r w:rsidR="005C74A3">
        <w:rPr>
          <w:rFonts w:ascii="Times New Roman" w:hAnsi="Times New Roman" w:cs="Times New Roman"/>
          <w:sz w:val="24"/>
          <w:szCs w:val="24"/>
        </w:rPr>
        <w:t>,</w:t>
      </w:r>
      <w:r w:rsidR="00F268EF" w:rsidRPr="00F268EF">
        <w:rPr>
          <w:rFonts w:ascii="Times New Roman" w:hAnsi="Times New Roman" w:cs="Times New Roman"/>
          <w:sz w:val="24"/>
          <w:szCs w:val="24"/>
        </w:rPr>
        <w:t xml:space="preserve"> dosavadní starosta obce Kladky</w:t>
      </w:r>
    </w:p>
    <w:sectPr w:rsidR="00F52827" w:rsidRPr="000655D5" w:rsidSect="00F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73E5C"/>
    <w:multiLevelType w:val="hybridMultilevel"/>
    <w:tmpl w:val="44561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7078"/>
    <w:multiLevelType w:val="hybridMultilevel"/>
    <w:tmpl w:val="077C92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EF"/>
    <w:rsid w:val="00022429"/>
    <w:rsid w:val="000655D5"/>
    <w:rsid w:val="000931E5"/>
    <w:rsid w:val="001355CB"/>
    <w:rsid w:val="001E4459"/>
    <w:rsid w:val="00210022"/>
    <w:rsid w:val="00276968"/>
    <w:rsid w:val="00282C29"/>
    <w:rsid w:val="002F2CCF"/>
    <w:rsid w:val="00353DC1"/>
    <w:rsid w:val="003747A3"/>
    <w:rsid w:val="003A2E33"/>
    <w:rsid w:val="003A7B93"/>
    <w:rsid w:val="00490F0D"/>
    <w:rsid w:val="004F5E5C"/>
    <w:rsid w:val="00591197"/>
    <w:rsid w:val="005C74A3"/>
    <w:rsid w:val="006F29C0"/>
    <w:rsid w:val="008945B7"/>
    <w:rsid w:val="008B10D1"/>
    <w:rsid w:val="00A0676C"/>
    <w:rsid w:val="00A3223A"/>
    <w:rsid w:val="00A71104"/>
    <w:rsid w:val="00A943F8"/>
    <w:rsid w:val="00C44AE4"/>
    <w:rsid w:val="00C57997"/>
    <w:rsid w:val="00CA1445"/>
    <w:rsid w:val="00CD6E6B"/>
    <w:rsid w:val="00F268EF"/>
    <w:rsid w:val="00F52827"/>
    <w:rsid w:val="00F6346A"/>
    <w:rsid w:val="00FD31EA"/>
    <w:rsid w:val="00F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998A4-338A-4CBF-A4F2-520D5EBF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6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26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6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2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268EF"/>
    <w:pPr>
      <w:ind w:left="720"/>
      <w:contextualSpacing/>
    </w:pPr>
  </w:style>
  <w:style w:type="paragraph" w:styleId="Bezmezer">
    <w:name w:val="No Spacing"/>
    <w:uiPriority w:val="1"/>
    <w:qFormat/>
    <w:rsid w:val="00F268E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20D4575-AB38-42BA-95A4-89AB42CD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User1</cp:lastModifiedBy>
  <cp:revision>2</cp:revision>
  <cp:lastPrinted>2022-10-10T09:07:00Z</cp:lastPrinted>
  <dcterms:created xsi:type="dcterms:W3CDTF">2022-10-10T09:34:00Z</dcterms:created>
  <dcterms:modified xsi:type="dcterms:W3CDTF">2022-10-10T09:34:00Z</dcterms:modified>
</cp:coreProperties>
</file>